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0" w:rsidRPr="003E4940" w:rsidRDefault="003E4940" w:rsidP="003E494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000000"/>
          <w:kern w:val="36"/>
          <w:sz w:val="42"/>
          <w:szCs w:val="42"/>
          <w:lang/>
        </w:rPr>
      </w:pPr>
      <w:r w:rsidRPr="003E4940">
        <w:rPr>
          <w:rFonts w:ascii="Arial" w:eastAsia="Times New Roman" w:hAnsi="Arial" w:cs="Arial"/>
          <w:b/>
          <w:bCs/>
          <w:noProof/>
          <w:color w:val="000000"/>
          <w:kern w:val="36"/>
          <w:sz w:val="42"/>
          <w:szCs w:val="42"/>
          <w:lang/>
        </w:rPr>
        <w:t>Woman Not Diabetic After Cell Transplant</w:t>
      </w:r>
    </w:p>
    <w:p w:rsidR="003E4940" w:rsidRPr="003E4940" w:rsidRDefault="003E4940" w:rsidP="003E4940">
      <w:pPr>
        <w:shd w:val="clear" w:color="auto" w:fill="FFFFFF"/>
        <w:spacing w:after="0" w:line="240" w:lineRule="auto"/>
        <w:outlineLvl w:val="0"/>
        <w:rPr>
          <w:rFonts w:ascii="Arial" w:hAnsi="Arial" w:cs="Arial"/>
          <w:noProof/>
          <w:color w:val="757374"/>
          <w:sz w:val="20"/>
          <w:szCs w:val="20"/>
          <w:shd w:val="clear" w:color="auto" w:fill="FFFFFF"/>
          <w:lang/>
        </w:rPr>
      </w:pPr>
      <w:r w:rsidRPr="003E4940">
        <w:rPr>
          <w:rFonts w:ascii="Arial" w:hAnsi="Arial" w:cs="Arial"/>
          <w:noProof/>
          <w:color w:val="757374"/>
          <w:sz w:val="20"/>
          <w:szCs w:val="20"/>
          <w:shd w:val="clear" w:color="auto" w:fill="FFFFFF"/>
          <w:lang/>
        </w:rPr>
        <w:t>September 15, 2015 22:30 UTC</w:t>
      </w:r>
    </w:p>
    <w:p w:rsidR="003E4940" w:rsidRPr="003E4940" w:rsidRDefault="003E4940" w:rsidP="003E494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000000"/>
          <w:kern w:val="36"/>
          <w:sz w:val="42"/>
          <w:szCs w:val="42"/>
          <w:lang/>
        </w:rPr>
      </w:pPr>
    </w:p>
    <w:p w:rsidR="00000000" w:rsidRPr="003E4940" w:rsidRDefault="003E4940" w:rsidP="003E4940">
      <w:pPr>
        <w:spacing w:after="0"/>
        <w:rPr>
          <w:noProof/>
          <w:lang/>
        </w:rPr>
      </w:pPr>
      <w:r w:rsidRPr="003E4940">
        <w:rPr>
          <w:noProof/>
          <w:lang/>
        </w:rPr>
        <w:drawing>
          <wp:inline distT="0" distB="0" distL="0" distR="0">
            <wp:extent cx="5972810" cy="3359706"/>
            <wp:effectExtent l="19050" t="0" r="8890" b="0"/>
            <wp:docPr id="1" name="Picture 1" descr="Dr. Camillo Ricordi and islet cell transplant recipient, Wendy Peacock, right, on September 9, 2015. (Carl Juste / MIAMI HERALD STAF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Camillo Ricordi and islet cell transplant recipient, Wendy Peacock, right, on September 9, 2015. (Carl Juste / MIAMI HERALD STAFF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940" w:rsidRPr="003E4940" w:rsidRDefault="003E4940">
      <w:pPr>
        <w:rPr>
          <w:rFonts w:ascii="Arial" w:hAnsi="Arial" w:cs="Arial"/>
          <w:noProof/>
          <w:color w:val="666666"/>
          <w:sz w:val="15"/>
          <w:szCs w:val="15"/>
          <w:shd w:val="clear" w:color="auto" w:fill="FFFFFF"/>
          <w:lang/>
        </w:rPr>
      </w:pPr>
      <w:r w:rsidRPr="003E4940">
        <w:rPr>
          <w:rFonts w:ascii="Arial" w:hAnsi="Arial" w:cs="Arial"/>
          <w:noProof/>
          <w:color w:val="666666"/>
          <w:sz w:val="15"/>
          <w:szCs w:val="15"/>
          <w:shd w:val="clear" w:color="auto" w:fill="FFFFFF"/>
          <w:lang/>
        </w:rPr>
        <w:t>Dr. Camillo Ricordi and islet cell transplant recipient, Wendy Peacock, right, on September 9, 2015. (Carl Juste / MIAMI HERALD STAFF)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diabetic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woman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no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longer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needs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take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daily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medicine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after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she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received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 </w:t>
      </w:r>
      <w:r w:rsidRPr="003E4940">
        <w:rPr>
          <w:rStyle w:val="Strong"/>
          <w:rFonts w:ascii="Arial" w:hAnsi="Arial" w:cs="Arial"/>
          <w:noProof/>
          <w:color w:val="000000"/>
          <w:sz w:val="23"/>
          <w:szCs w:val="23"/>
          <w:lang/>
        </w:rPr>
        <w:t>stem cell</w:t>
      </w:r>
      <w:r w:rsidRPr="003E4940">
        <w:rPr>
          <w:rStyle w:val="apple-converted-space"/>
          <w:rFonts w:ascii="Arial" w:hAnsi="Arial" w:cs="Arial"/>
          <w:b/>
          <w:bCs/>
          <w:noProof/>
          <w:color w:val="000000"/>
          <w:sz w:val="23"/>
          <w:szCs w:val="23"/>
          <w:lang/>
        </w:rPr>
        <w:t> </w:t>
      </w:r>
      <w:r w:rsidRPr="003E4940">
        <w:rPr>
          <w:rFonts w:ascii="Arial" w:hAnsi="Arial" w:cs="Arial"/>
          <w:noProof/>
          <w:color w:val="000000"/>
          <w:sz w:val="23"/>
          <w:szCs w:val="23"/>
          <w:lang/>
        </w:rPr>
        <w:t>transplant. 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daily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insulin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injection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had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helped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control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amount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sugar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-- or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glucose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-- in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blood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Wendy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Peacock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was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first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diagnosed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with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type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1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diabetes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at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age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17,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according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to 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hyperlink r:id="rId5" w:tgtFrame="_blank" w:history="1">
        <w:r w:rsidRPr="003E4940">
          <w:rPr>
            <w:rStyle w:val="Hyperlink"/>
            <w:rFonts w:ascii="Arial" w:hAnsi="Arial" w:cs="Arial"/>
            <w:noProof/>
            <w:color w:val="132FBE"/>
            <w:sz w:val="23"/>
            <w:szCs w:val="23"/>
            <w:lang/>
          </w:rPr>
          <w:t>Miami Herald</w:t>
        </w:r>
      </w:hyperlink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newpaper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Peacock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who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now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43,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hyperlink r:id="rId6" w:tgtFrame="_blank" w:history="1">
        <w:r w:rsidRPr="003E4940">
          <w:rPr>
            <w:rStyle w:val="Hyperlink"/>
            <w:rFonts w:ascii="Arial" w:hAnsi="Arial" w:cs="Arial"/>
            <w:noProof/>
            <w:color w:val="132FBE"/>
            <w:sz w:val="23"/>
            <w:szCs w:val="23"/>
            <w:lang/>
          </w:rPr>
          <w:t>received the stem cells</w:t>
        </w:r>
      </w:hyperlink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mid-August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in a "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minimally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invasive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procedure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" at the </w:t>
      </w:r>
      <w:r w:rsidRPr="003E4940">
        <w:rPr>
          <w:rFonts w:ascii="Arial" w:hAnsi="Arial" w:cs="Arial"/>
          <w:noProof/>
          <w:color w:val="000000"/>
          <w:sz w:val="23"/>
          <w:szCs w:val="23"/>
          <w:lang/>
        </w:rPr>
        <w:t>University of Miami-Miller School of Medicine in Florida.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Doctors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called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operation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simple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and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said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Peacock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recovered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quickly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After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operation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body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started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producing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insulin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naturally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 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Peacock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"is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now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completely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off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insulin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,"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one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doctors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said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"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These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are 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best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...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results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we'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ve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seen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,"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said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Dr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Camillo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Ricordi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director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 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Cell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Transplant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Center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at 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Diabetes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Research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Center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Florida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lastRenderedPageBreak/>
        <w:t>"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If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these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results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can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be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confirmed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 this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can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be 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beginning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 a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new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era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in ...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transplantation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,"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said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Dr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Ricordi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If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other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doctors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study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results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and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confirm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outcome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 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procedure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could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become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available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other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diabetics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Peacock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says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life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has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changed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dramatically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as a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result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 the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operation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Before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operation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Peacock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was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unable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sense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when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herblood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glucose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dropped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dangerously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Low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glucose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can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make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personconfused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unconscious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 It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may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even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lead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death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 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"As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any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type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1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knows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you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live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on a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very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structured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schedule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,"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Peacockexplained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 "I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mental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checklist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every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day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head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…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glucose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tabs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food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glucometer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etc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., and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then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stop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and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say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 '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WOW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! I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don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't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have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to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plan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that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anymore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.' "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Asians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will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find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medical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news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encouraging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Studies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have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shown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that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Asians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are at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higher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risk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developing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type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2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diabetes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when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compared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withpeople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European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ancestry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 That's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according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to the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hyperlink r:id="rId7" w:tgtFrame="_blank" w:history="1">
        <w:r w:rsidRPr="003E4940">
          <w:rPr>
            <w:rStyle w:val="Hyperlink"/>
            <w:rFonts w:ascii="Arial" w:hAnsi="Arial" w:cs="Arial"/>
            <w:noProof/>
            <w:color w:val="132FBE"/>
            <w:sz w:val="23"/>
            <w:szCs w:val="23"/>
            <w:lang/>
          </w:rPr>
          <w:t>Asian Diabetes Prevention Initiative at Harvard University</w:t>
        </w:r>
      </w:hyperlink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Massachusetts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Asian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populations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have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fewer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overweight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and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obese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people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than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people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in the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West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 But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they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have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a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higher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percentage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people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with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diabetes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Currently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 60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percent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of the world’s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diabetic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population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Asian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,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according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to the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Initiative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's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website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I'm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Kelly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Jean</w:t>
      </w:r>
      <w:r w:rsidRPr="003E4940">
        <w:rPr>
          <w:rStyle w:val="apple-converted-space"/>
          <w:rFonts w:ascii="Arial" w:hAnsi="Arial" w:cs="Arial"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noProof/>
          <w:color w:val="000000"/>
          <w:sz w:val="23"/>
          <w:szCs w:val="23"/>
          <w:lang/>
        </w:rPr>
        <w:t>Kelly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Kathleen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Struck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edited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the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story</w:t>
      </w:r>
      <w:r w:rsidRPr="003E4940">
        <w:rPr>
          <w:rStyle w:val="dictparseword"/>
          <w:rFonts w:ascii="Arial" w:hAnsi="Arial" w:cs="Arial"/>
          <w:noProof/>
          <w:color w:val="000000"/>
          <w:sz w:val="23"/>
          <w:szCs w:val="23"/>
          <w:lang/>
        </w:rPr>
        <w:t>.</w:t>
      </w:r>
    </w:p>
    <w:p w:rsidR="003E4940" w:rsidRPr="003E4940" w:rsidRDefault="003E4940" w:rsidP="003E4940">
      <w:pPr>
        <w:pStyle w:val="NormalWeb"/>
        <w:shd w:val="clear" w:color="auto" w:fill="FFFFFF"/>
        <w:spacing w:before="0" w:beforeAutospacing="0" w:after="360" w:afterAutospacing="0" w:line="330" w:lineRule="atLeast"/>
        <w:rPr>
          <w:rFonts w:ascii="Arial" w:hAnsi="Arial" w:cs="Arial"/>
          <w:noProof/>
          <w:color w:val="000000"/>
          <w:sz w:val="23"/>
          <w:szCs w:val="23"/>
          <w:lang/>
        </w:rPr>
      </w:pP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Do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you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rely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on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daily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shots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of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insulin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for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diabetes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?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How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would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this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procedurechange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your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life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?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Share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your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story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in the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Comments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w"/>
          <w:rFonts w:ascii="Arial" w:hAnsi="Arial" w:cs="Arial"/>
          <w:i/>
          <w:iCs/>
          <w:noProof/>
          <w:color w:val="000000"/>
          <w:sz w:val="23"/>
          <w:szCs w:val="23"/>
          <w:lang/>
        </w:rPr>
        <w:t>section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and on</w:t>
      </w:r>
      <w:r w:rsidRPr="003E4940">
        <w:rPr>
          <w:rStyle w:val="apple-converted-space"/>
          <w:rFonts w:ascii="Arial" w:hAnsi="Arial" w:cs="Arial"/>
          <w:i/>
          <w:iCs/>
          <w:noProof/>
          <w:color w:val="000000"/>
          <w:sz w:val="23"/>
          <w:szCs w:val="23"/>
          <w:lang/>
        </w:rPr>
        <w:t> </w:t>
      </w:r>
      <w:hyperlink r:id="rId8" w:tgtFrame="_blank" w:history="1">
        <w:r w:rsidRPr="003E4940">
          <w:rPr>
            <w:rStyle w:val="Hyperlink"/>
            <w:rFonts w:ascii="Arial" w:hAnsi="Arial" w:cs="Arial"/>
            <w:i/>
            <w:iCs/>
            <w:noProof/>
            <w:color w:val="132FBE"/>
            <w:sz w:val="23"/>
            <w:szCs w:val="23"/>
            <w:lang/>
          </w:rPr>
          <w:t>our Facebook page</w:t>
        </w:r>
      </w:hyperlink>
      <w:r w:rsidRPr="003E4940">
        <w:rPr>
          <w:rStyle w:val="dictparseword"/>
          <w:rFonts w:ascii="Arial" w:hAnsi="Arial" w:cs="Arial"/>
          <w:i/>
          <w:iCs/>
          <w:noProof/>
          <w:color w:val="000000"/>
          <w:sz w:val="23"/>
          <w:szCs w:val="23"/>
          <w:lang/>
        </w:rPr>
        <w:t>.</w:t>
      </w:r>
    </w:p>
    <w:p w:rsidR="003E4940" w:rsidRPr="003E4940" w:rsidRDefault="003E4940">
      <w:pPr>
        <w:rPr>
          <w:noProof/>
          <w:lang/>
        </w:rPr>
      </w:pPr>
      <w:permStart w:id="0" w:edGrp="everyone"/>
      <w:permEnd w:id="0"/>
    </w:p>
    <w:sectPr w:rsidR="003E4940" w:rsidRPr="003E49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IKMbTEL4/uIefYW5/ViRA9xIHC0=" w:salt="qQhDIBgjny937FrY5CCSlw=="/>
  <w:defaultTabStop w:val="720"/>
  <w:characterSpacingControl w:val="doNotCompress"/>
  <w:compat>
    <w:useFELayout/>
  </w:compat>
  <w:rsids>
    <w:rsidRoot w:val="003E4940"/>
    <w:rsid w:val="003E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4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parseword">
    <w:name w:val="dict_parse_word"/>
    <w:basedOn w:val="DefaultParagraphFont"/>
    <w:rsid w:val="003E4940"/>
  </w:style>
  <w:style w:type="character" w:customStyle="1" w:styleId="w">
    <w:name w:val="w"/>
    <w:basedOn w:val="DefaultParagraphFont"/>
    <w:rsid w:val="003E4940"/>
  </w:style>
  <w:style w:type="character" w:customStyle="1" w:styleId="apple-converted-space">
    <w:name w:val="apple-converted-space"/>
    <w:basedOn w:val="DefaultParagraphFont"/>
    <w:rsid w:val="003E4940"/>
  </w:style>
  <w:style w:type="character" w:styleId="Strong">
    <w:name w:val="Strong"/>
    <w:basedOn w:val="DefaultParagraphFont"/>
    <w:uiPriority w:val="22"/>
    <w:qFormat/>
    <w:rsid w:val="003E49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E49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E49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oalearningengli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siandiabetesprevention.org/what-is-diabetes/why-are-asians-higher-ri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betesresearch.org/DRItv" TargetMode="External"/><Relationship Id="rId5" Type="http://schemas.openxmlformats.org/officeDocument/2006/relationships/hyperlink" Target="http://www.miamiherald.com/news/local/community/miami-dade/article34535811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2436</Characters>
  <Application>Microsoft Office Word</Application>
  <DocSecurity>8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2</cp:revision>
  <dcterms:created xsi:type="dcterms:W3CDTF">2015-09-15T22:34:00Z</dcterms:created>
  <dcterms:modified xsi:type="dcterms:W3CDTF">2015-09-15T22:37:00Z</dcterms:modified>
</cp:coreProperties>
</file>